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06D" w:rsidRDefault="00A1306D" w:rsidP="00347062">
      <w:pPr>
        <w:rPr>
          <w:sz w:val="24"/>
          <w:szCs w:val="24"/>
        </w:rPr>
      </w:pPr>
    </w:p>
    <w:p w:rsidR="00CB2272" w:rsidRPr="00026F44" w:rsidRDefault="00CB2272" w:rsidP="00CB2272">
      <w:pPr>
        <w:ind w:firstLineChars="700" w:firstLine="2240"/>
        <w:rPr>
          <w:sz w:val="28"/>
          <w:szCs w:val="28"/>
        </w:rPr>
      </w:pPr>
      <w:r>
        <w:rPr>
          <w:rFonts w:hint="eastAsia"/>
          <w:sz w:val="32"/>
          <w:szCs w:val="32"/>
        </w:rPr>
        <w:t>「数学月間」の栞</w:t>
      </w:r>
      <w:r w:rsidR="00026F44">
        <w:rPr>
          <w:rFonts w:hint="eastAsia"/>
          <w:sz w:val="28"/>
          <w:szCs w:val="28"/>
        </w:rPr>
        <w:t xml:space="preserve">　　　　　　　　　</w:t>
      </w:r>
      <w:r w:rsidR="00026F44">
        <w:rPr>
          <w:rFonts w:hint="eastAsia"/>
          <w:sz w:val="28"/>
          <w:szCs w:val="28"/>
        </w:rPr>
        <w:t>SGK</w:t>
      </w:r>
      <w:r w:rsidR="00026F44">
        <w:rPr>
          <w:rFonts w:hint="eastAsia"/>
          <w:sz w:val="28"/>
          <w:szCs w:val="28"/>
        </w:rPr>
        <w:t xml:space="preserve">　　片瀬　　豊</w:t>
      </w:r>
    </w:p>
    <w:p w:rsidR="00CB2272" w:rsidRPr="00CB2272" w:rsidRDefault="000F6651" w:rsidP="006042DD">
      <w:pPr>
        <w:rPr>
          <w:sz w:val="24"/>
          <w:szCs w:val="24"/>
        </w:rPr>
      </w:pPr>
      <w:r>
        <w:rPr>
          <w:rFonts w:hint="eastAsia"/>
          <w:sz w:val="24"/>
          <w:szCs w:val="24"/>
        </w:rPr>
        <w:t>（数学月間の主旨・実績は日本数学協会のホ－ムペ－ジで</w:t>
      </w:r>
      <w:r w:rsidR="00CB2272">
        <w:rPr>
          <w:rFonts w:hint="eastAsia"/>
          <w:sz w:val="24"/>
          <w:szCs w:val="24"/>
        </w:rPr>
        <w:t>「数学月間の会」をご覧下さ</w:t>
      </w:r>
      <w:r w:rsidR="006042DD">
        <w:rPr>
          <w:rFonts w:hint="eastAsia"/>
          <w:sz w:val="24"/>
          <w:szCs w:val="24"/>
        </w:rPr>
        <w:t>い。</w:t>
      </w:r>
      <w:r w:rsidR="006042DD">
        <w:rPr>
          <w:rFonts w:hint="eastAsia"/>
          <w:sz w:val="24"/>
          <w:szCs w:val="24"/>
        </w:rPr>
        <w:t>sgk2005.sakura.ne.jp</w:t>
      </w:r>
      <w:r w:rsidR="006042DD">
        <w:rPr>
          <w:rFonts w:hint="eastAsia"/>
          <w:sz w:val="24"/>
          <w:szCs w:val="24"/>
        </w:rPr>
        <w:t xml:space="preserve">　</w:t>
      </w:r>
      <w:r w:rsidR="003733DC">
        <w:rPr>
          <w:rFonts w:hint="eastAsia"/>
          <w:sz w:val="24"/>
          <w:szCs w:val="24"/>
        </w:rPr>
        <w:t>日本の数学月間</w:t>
      </w:r>
      <w:r w:rsidR="00CB2272">
        <w:rPr>
          <w:rFonts w:hint="eastAsia"/>
          <w:sz w:val="24"/>
          <w:szCs w:val="24"/>
        </w:rPr>
        <w:t>は</w:t>
      </w:r>
      <w:r w:rsidR="00CB2272">
        <w:rPr>
          <w:rFonts w:hint="eastAsia"/>
          <w:sz w:val="24"/>
          <w:szCs w:val="24"/>
        </w:rPr>
        <w:t>7/22</w:t>
      </w:r>
      <w:r w:rsidR="00CB2272">
        <w:rPr>
          <w:rFonts w:hint="eastAsia"/>
          <w:sz w:val="24"/>
          <w:szCs w:val="24"/>
        </w:rPr>
        <w:t>～</w:t>
      </w:r>
      <w:r w:rsidR="00CB2272">
        <w:rPr>
          <w:rFonts w:hint="eastAsia"/>
          <w:sz w:val="24"/>
          <w:szCs w:val="24"/>
        </w:rPr>
        <w:t>8/22</w:t>
      </w:r>
      <w:r w:rsidR="00CB2272">
        <w:rPr>
          <w:rFonts w:hint="eastAsia"/>
          <w:sz w:val="24"/>
          <w:szCs w:val="24"/>
        </w:rPr>
        <w:t>で</w:t>
      </w:r>
      <w:r w:rsidR="00CB2272">
        <w:rPr>
          <w:rFonts w:hint="eastAsia"/>
          <w:sz w:val="24"/>
          <w:szCs w:val="24"/>
        </w:rPr>
        <w:t>22/7</w:t>
      </w:r>
      <w:r w:rsidR="00CB2272">
        <w:rPr>
          <w:rFonts w:hint="eastAsia"/>
          <w:sz w:val="24"/>
          <w:szCs w:val="24"/>
        </w:rPr>
        <w:t>が円</w:t>
      </w:r>
      <w:r w:rsidR="0032014E">
        <w:rPr>
          <w:rFonts w:hint="eastAsia"/>
          <w:sz w:val="24"/>
          <w:szCs w:val="24"/>
        </w:rPr>
        <w:t>周率</w:t>
      </w:r>
      <w:r w:rsidR="0032014E">
        <w:rPr>
          <w:rFonts w:asciiTheme="minorEastAsia" w:hAnsiTheme="minorEastAsia" w:hint="eastAsia"/>
          <w:sz w:val="24"/>
          <w:szCs w:val="24"/>
        </w:rPr>
        <w:t>πに、22/8が自然対数のeに近いところで決</w:t>
      </w:r>
      <w:r w:rsidR="003733DC">
        <w:rPr>
          <w:rFonts w:asciiTheme="minorEastAsia" w:hAnsiTheme="minorEastAsia" w:hint="eastAsia"/>
          <w:sz w:val="24"/>
          <w:szCs w:val="24"/>
        </w:rPr>
        <w:t>まりました）</w:t>
      </w:r>
    </w:p>
    <w:p w:rsidR="006042DD" w:rsidRDefault="000F6651">
      <w:pPr>
        <w:rPr>
          <w:rFonts w:hint="eastAsia"/>
          <w:sz w:val="24"/>
          <w:szCs w:val="24"/>
        </w:rPr>
      </w:pPr>
      <w:r>
        <w:rPr>
          <w:rFonts w:hint="eastAsia"/>
          <w:sz w:val="24"/>
          <w:szCs w:val="24"/>
        </w:rPr>
        <w:t>日本の数学月間は</w:t>
      </w:r>
      <w:r>
        <w:rPr>
          <w:rFonts w:hint="eastAsia"/>
          <w:sz w:val="24"/>
          <w:szCs w:val="24"/>
        </w:rPr>
        <w:t>2014</w:t>
      </w:r>
      <w:r w:rsidR="00BA30DA">
        <w:rPr>
          <w:rFonts w:hint="eastAsia"/>
          <w:sz w:val="24"/>
          <w:szCs w:val="24"/>
        </w:rPr>
        <w:t>・</w:t>
      </w:r>
      <w:r>
        <w:rPr>
          <w:rFonts w:hint="eastAsia"/>
          <w:sz w:val="24"/>
          <w:szCs w:val="24"/>
        </w:rPr>
        <w:t>H26</w:t>
      </w:r>
      <w:r w:rsidR="00BA30DA">
        <w:rPr>
          <w:rFonts w:hint="eastAsia"/>
          <w:sz w:val="24"/>
          <w:szCs w:val="24"/>
        </w:rPr>
        <w:t>で</w:t>
      </w:r>
      <w:r>
        <w:rPr>
          <w:rFonts w:hint="eastAsia"/>
          <w:sz w:val="24"/>
          <w:szCs w:val="24"/>
        </w:rPr>
        <w:t>１０回</w:t>
      </w:r>
      <w:r w:rsidR="00BA30DA">
        <w:rPr>
          <w:rFonts w:hint="eastAsia"/>
          <w:sz w:val="24"/>
          <w:szCs w:val="24"/>
        </w:rPr>
        <w:t>目を迎えます。更なる継続・蓄積・発展を</w:t>
      </w:r>
      <w:r w:rsidR="00A1306D">
        <w:rPr>
          <w:rFonts w:hint="eastAsia"/>
          <w:sz w:val="24"/>
          <w:szCs w:val="24"/>
        </w:rPr>
        <w:t>願いたい</w:t>
      </w:r>
      <w:r w:rsidR="00BA30DA">
        <w:rPr>
          <w:rFonts w:hint="eastAsia"/>
          <w:sz w:val="24"/>
          <w:szCs w:val="24"/>
        </w:rPr>
        <w:t>ものです。</w:t>
      </w:r>
      <w:r w:rsidR="00485B98">
        <w:rPr>
          <w:rFonts w:hint="eastAsia"/>
          <w:sz w:val="24"/>
          <w:szCs w:val="24"/>
        </w:rPr>
        <w:t>数学月間の基本的な筋道は「数学と社会の架け橋」で両者の交流を密</w:t>
      </w:r>
      <w:r w:rsidR="00E96509">
        <w:rPr>
          <w:rFonts w:hint="eastAsia"/>
          <w:sz w:val="24"/>
          <w:szCs w:val="24"/>
        </w:rPr>
        <w:t>にして相互の発展を期待</w:t>
      </w:r>
      <w:r w:rsidR="00485B98">
        <w:rPr>
          <w:rFonts w:hint="eastAsia"/>
          <w:sz w:val="24"/>
          <w:szCs w:val="24"/>
        </w:rPr>
        <w:t>したいところです。</w:t>
      </w:r>
      <w:r w:rsidR="00B24FE2">
        <w:rPr>
          <w:rFonts w:hint="eastAsia"/>
          <w:sz w:val="24"/>
          <w:szCs w:val="24"/>
        </w:rPr>
        <w:t>学習意欲減退が懸念された</w:t>
      </w:r>
      <w:r w:rsidR="00E96509">
        <w:rPr>
          <w:rFonts w:hint="eastAsia"/>
          <w:sz w:val="24"/>
          <w:szCs w:val="24"/>
        </w:rPr>
        <w:t>数学教育の現場で、挽回の出前授業のアンケートに興味・関心のキーワード</w:t>
      </w:r>
      <w:r w:rsidR="00B24FE2">
        <w:rPr>
          <w:rFonts w:hint="eastAsia"/>
          <w:sz w:val="24"/>
          <w:szCs w:val="24"/>
        </w:rPr>
        <w:t>が</w:t>
      </w:r>
      <w:r w:rsidR="00E96509">
        <w:rPr>
          <w:rFonts w:hint="eastAsia"/>
          <w:sz w:val="24"/>
          <w:szCs w:val="24"/>
        </w:rPr>
        <w:t>「日常生活に役立つ数学」</w:t>
      </w:r>
      <w:r w:rsidR="00B24FE2">
        <w:rPr>
          <w:rFonts w:hint="eastAsia"/>
          <w:sz w:val="24"/>
          <w:szCs w:val="24"/>
        </w:rPr>
        <w:t>であった点に嘱目</w:t>
      </w:r>
      <w:r>
        <w:rPr>
          <w:rFonts w:hint="eastAsia"/>
          <w:sz w:val="24"/>
          <w:szCs w:val="24"/>
        </w:rPr>
        <w:t>したい</w:t>
      </w:r>
      <w:r w:rsidR="002F5157">
        <w:rPr>
          <w:rFonts w:hint="eastAsia"/>
          <w:sz w:val="24"/>
          <w:szCs w:val="24"/>
        </w:rPr>
        <w:t>。</w:t>
      </w:r>
      <w:r w:rsidR="00485B98">
        <w:rPr>
          <w:rFonts w:hint="eastAsia"/>
          <w:sz w:val="24"/>
          <w:szCs w:val="24"/>
        </w:rPr>
        <w:t>数学月間（</w:t>
      </w:r>
      <w:r w:rsidR="00485B98">
        <w:rPr>
          <w:rFonts w:hint="eastAsia"/>
          <w:sz w:val="24"/>
          <w:szCs w:val="24"/>
        </w:rPr>
        <w:t>7/22</w:t>
      </w:r>
      <w:r w:rsidR="00485B98">
        <w:rPr>
          <w:rFonts w:hint="eastAsia"/>
          <w:sz w:val="24"/>
          <w:szCs w:val="24"/>
        </w:rPr>
        <w:t>～</w:t>
      </w:r>
      <w:r w:rsidR="00485B98">
        <w:rPr>
          <w:rFonts w:hint="eastAsia"/>
          <w:sz w:val="24"/>
          <w:szCs w:val="24"/>
        </w:rPr>
        <w:t>8/22</w:t>
      </w:r>
      <w:r w:rsidR="00E96509">
        <w:rPr>
          <w:rFonts w:hint="eastAsia"/>
          <w:sz w:val="24"/>
          <w:szCs w:val="24"/>
        </w:rPr>
        <w:t>）のイヴェントをどしどし発案して参画</w:t>
      </w:r>
      <w:r w:rsidR="00485B98">
        <w:rPr>
          <w:rFonts w:hint="eastAsia"/>
          <w:sz w:val="24"/>
          <w:szCs w:val="24"/>
        </w:rPr>
        <w:t>頂きたい。</w:t>
      </w:r>
      <w:r w:rsidR="001507B5">
        <w:rPr>
          <w:rFonts w:hint="eastAsia"/>
          <w:sz w:val="24"/>
          <w:szCs w:val="24"/>
        </w:rPr>
        <w:t xml:space="preserve">　</w:t>
      </w:r>
    </w:p>
    <w:p w:rsidR="00793ABD" w:rsidRDefault="00485B98">
      <w:pPr>
        <w:rPr>
          <w:sz w:val="24"/>
          <w:szCs w:val="24"/>
        </w:rPr>
      </w:pPr>
      <w:r>
        <w:rPr>
          <w:rFonts w:hint="eastAsia"/>
          <w:sz w:val="24"/>
          <w:szCs w:val="24"/>
        </w:rPr>
        <w:t>その</w:t>
      </w:r>
      <w:r>
        <w:rPr>
          <w:rFonts w:hint="eastAsia"/>
          <w:sz w:val="24"/>
          <w:szCs w:val="24"/>
        </w:rPr>
        <w:t>TPO</w:t>
      </w:r>
      <w:r>
        <w:rPr>
          <w:rFonts w:hint="eastAsia"/>
          <w:sz w:val="24"/>
          <w:szCs w:val="24"/>
        </w:rPr>
        <w:t>を数学月間の</w:t>
      </w:r>
      <w:r w:rsidR="00793ABD">
        <w:rPr>
          <w:rFonts w:hint="eastAsia"/>
          <w:sz w:val="24"/>
          <w:szCs w:val="24"/>
        </w:rPr>
        <w:t>会</w:t>
      </w:r>
      <w:r w:rsidR="00793ABD">
        <w:rPr>
          <w:rFonts w:hint="eastAsia"/>
          <w:sz w:val="24"/>
          <w:szCs w:val="24"/>
        </w:rPr>
        <w:t>/SGK</w:t>
      </w:r>
      <w:r w:rsidR="00793ABD">
        <w:rPr>
          <w:rFonts w:hint="eastAsia"/>
          <w:sz w:val="24"/>
          <w:szCs w:val="24"/>
        </w:rPr>
        <w:t>：谷　克彦</w:t>
      </w:r>
      <w:r w:rsidR="00793ABD">
        <w:rPr>
          <w:rFonts w:hint="eastAsia"/>
          <w:sz w:val="24"/>
          <w:szCs w:val="24"/>
        </w:rPr>
        <w:t xml:space="preserve"> </w:t>
      </w:r>
      <w:hyperlink r:id="rId6" w:history="1">
        <w:r w:rsidR="00793ABD" w:rsidRPr="00D91156">
          <w:rPr>
            <w:rStyle w:val="a3"/>
            <w:rFonts w:hint="eastAsia"/>
            <w:sz w:val="24"/>
            <w:szCs w:val="24"/>
          </w:rPr>
          <w:t>sgktani@gmail.com</w:t>
        </w:r>
      </w:hyperlink>
      <w:r w:rsidR="00793ABD">
        <w:rPr>
          <w:rFonts w:hint="eastAsia"/>
          <w:sz w:val="24"/>
          <w:szCs w:val="24"/>
        </w:rPr>
        <w:t xml:space="preserve"> </w:t>
      </w:r>
      <w:r w:rsidR="00793ABD">
        <w:rPr>
          <w:rFonts w:hint="eastAsia"/>
          <w:sz w:val="24"/>
          <w:szCs w:val="24"/>
        </w:rPr>
        <w:t>にご連絡下さい。</w:t>
      </w:r>
    </w:p>
    <w:p w:rsidR="003733DC" w:rsidRDefault="003733DC">
      <w:pPr>
        <w:rPr>
          <w:sz w:val="24"/>
          <w:szCs w:val="24"/>
        </w:rPr>
      </w:pPr>
    </w:p>
    <w:p w:rsidR="00793ABD" w:rsidRDefault="00793ABD">
      <w:pPr>
        <w:rPr>
          <w:sz w:val="24"/>
          <w:szCs w:val="24"/>
        </w:rPr>
      </w:pPr>
      <w:r>
        <w:rPr>
          <w:rFonts w:hint="eastAsia"/>
          <w:sz w:val="24"/>
          <w:szCs w:val="24"/>
        </w:rPr>
        <w:t>個々の大学、研究所、グループ等で登場して来たイヴェント</w:t>
      </w:r>
      <w:r w:rsidR="002F5157">
        <w:rPr>
          <w:rFonts w:hint="eastAsia"/>
          <w:sz w:val="24"/>
          <w:szCs w:val="24"/>
        </w:rPr>
        <w:t>の品質機能</w:t>
      </w:r>
      <w:r w:rsidR="00A1306D">
        <w:rPr>
          <w:rFonts w:hint="eastAsia"/>
          <w:sz w:val="24"/>
          <w:szCs w:val="24"/>
        </w:rPr>
        <w:t>を層別して見易くした。新しく発案する、或いは評価する目安としてご覧頂きたい。</w:t>
      </w:r>
      <w:r w:rsidR="005102C7">
        <w:rPr>
          <w:rFonts w:hint="eastAsia"/>
          <w:sz w:val="24"/>
          <w:szCs w:val="24"/>
        </w:rPr>
        <w:t xml:space="preserve">　</w:t>
      </w:r>
    </w:p>
    <w:p w:rsidR="00966159" w:rsidRDefault="00966159">
      <w:pPr>
        <w:rPr>
          <w:sz w:val="24"/>
          <w:szCs w:val="24"/>
        </w:rPr>
      </w:pPr>
    </w:p>
    <w:p w:rsidR="00B211F9" w:rsidRDefault="00B211F9" w:rsidP="00966159">
      <w:pPr>
        <w:ind w:firstLineChars="300" w:firstLine="720"/>
        <w:rPr>
          <w:sz w:val="24"/>
          <w:szCs w:val="24"/>
        </w:rPr>
      </w:pPr>
      <w:r>
        <w:rPr>
          <w:rFonts w:hint="eastAsia"/>
          <w:sz w:val="24"/>
          <w:szCs w:val="24"/>
        </w:rPr>
        <w:t xml:space="preserve">Ⅰ　心意気　　　</w:t>
      </w:r>
      <w:r>
        <w:rPr>
          <w:rFonts w:hint="eastAsia"/>
          <w:sz w:val="24"/>
          <w:szCs w:val="24"/>
        </w:rPr>
        <w:t>A</w:t>
      </w:r>
      <w:r>
        <w:rPr>
          <w:rFonts w:hint="eastAsia"/>
          <w:sz w:val="24"/>
          <w:szCs w:val="24"/>
        </w:rPr>
        <w:t xml:space="preserve">　数学は万学に通じる</w:t>
      </w:r>
    </w:p>
    <w:p w:rsidR="00B211F9" w:rsidRDefault="00B211F9">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 xml:space="preserve">　</w:t>
      </w:r>
      <w:r>
        <w:rPr>
          <w:rFonts w:hint="eastAsia"/>
          <w:sz w:val="24"/>
          <w:szCs w:val="24"/>
        </w:rPr>
        <w:t>B</w:t>
      </w:r>
      <w:r>
        <w:rPr>
          <w:rFonts w:hint="eastAsia"/>
          <w:sz w:val="24"/>
          <w:szCs w:val="24"/>
        </w:rPr>
        <w:t xml:space="preserve">　社会は数学を待っている</w:t>
      </w:r>
    </w:p>
    <w:p w:rsidR="00B211F9" w:rsidRDefault="00B211F9">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 xml:space="preserve">C  </w:t>
      </w:r>
      <w:r>
        <w:rPr>
          <w:rFonts w:hint="eastAsia"/>
          <w:sz w:val="24"/>
          <w:szCs w:val="24"/>
        </w:rPr>
        <w:t>数学教育の再生強化</w:t>
      </w:r>
    </w:p>
    <w:p w:rsidR="00B211F9" w:rsidRDefault="00B211F9">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D</w:t>
      </w:r>
      <w:r w:rsidR="0066232A">
        <w:rPr>
          <w:rFonts w:hint="eastAsia"/>
          <w:sz w:val="24"/>
          <w:szCs w:val="24"/>
        </w:rPr>
        <w:t xml:space="preserve">　数学と社会の相互交流</w:t>
      </w:r>
    </w:p>
    <w:p w:rsidR="005558EC" w:rsidRDefault="005558EC">
      <w:pPr>
        <w:rPr>
          <w:sz w:val="24"/>
          <w:szCs w:val="24"/>
        </w:rPr>
      </w:pPr>
    </w:p>
    <w:p w:rsidR="00B211F9" w:rsidRDefault="00B211F9" w:rsidP="00966159">
      <w:pPr>
        <w:ind w:firstLineChars="300" w:firstLine="720"/>
        <w:rPr>
          <w:sz w:val="24"/>
          <w:szCs w:val="24"/>
        </w:rPr>
      </w:pPr>
      <w:r>
        <w:rPr>
          <w:rFonts w:hint="eastAsia"/>
          <w:sz w:val="24"/>
          <w:szCs w:val="24"/>
        </w:rPr>
        <w:t>Ⅱ　姿。形　　α　数学手法を諸科学が活用する（横幹連合）</w:t>
      </w:r>
    </w:p>
    <w:p w:rsidR="00B211F9" w:rsidRDefault="00B211F9">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β　数学と企業</w:t>
      </w:r>
      <w:r w:rsidR="0052532F">
        <w:rPr>
          <w:rFonts w:hint="eastAsia"/>
          <w:sz w:val="24"/>
          <w:szCs w:val="24"/>
        </w:rPr>
        <w:t>の連携したい問題を提言する（九大／文科省）</w:t>
      </w:r>
    </w:p>
    <w:p w:rsidR="0052532F" w:rsidRDefault="008E6411">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γ　数学を社会各</w:t>
      </w:r>
      <w:r w:rsidR="0052532F">
        <w:rPr>
          <w:rFonts w:hint="eastAsia"/>
          <w:sz w:val="24"/>
          <w:szCs w:val="24"/>
        </w:rPr>
        <w:t>方面に教える（日本数学協会）</w:t>
      </w:r>
    </w:p>
    <w:p w:rsidR="0052532F" w:rsidRDefault="0052532F">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δ　数学者が社会の問題に立ち向かって見せる（米国</w:t>
      </w:r>
      <w:r>
        <w:rPr>
          <w:rFonts w:hint="eastAsia"/>
          <w:sz w:val="24"/>
          <w:szCs w:val="24"/>
        </w:rPr>
        <w:t>MAM</w:t>
      </w:r>
      <w:r>
        <w:rPr>
          <w:rFonts w:hint="eastAsia"/>
          <w:sz w:val="24"/>
          <w:szCs w:val="24"/>
        </w:rPr>
        <w:t>）</w:t>
      </w:r>
    </w:p>
    <w:p w:rsidR="005558EC" w:rsidRDefault="005558EC">
      <w:pPr>
        <w:rPr>
          <w:sz w:val="24"/>
          <w:szCs w:val="24"/>
        </w:rPr>
      </w:pPr>
    </w:p>
    <w:p w:rsidR="00C46CAC" w:rsidRDefault="0052532F" w:rsidP="00966159">
      <w:pPr>
        <w:ind w:firstLineChars="300" w:firstLine="720"/>
        <w:rPr>
          <w:sz w:val="24"/>
          <w:szCs w:val="24"/>
        </w:rPr>
      </w:pPr>
      <w:r>
        <w:rPr>
          <w:rFonts w:hint="eastAsia"/>
          <w:sz w:val="24"/>
          <w:szCs w:val="24"/>
        </w:rPr>
        <w:t xml:space="preserve">Ⅲ　対象者　　　</w:t>
      </w:r>
      <w:r>
        <w:rPr>
          <w:rFonts w:hint="eastAsia"/>
          <w:sz w:val="24"/>
          <w:szCs w:val="24"/>
        </w:rPr>
        <w:t>1</w:t>
      </w:r>
      <w:r>
        <w:rPr>
          <w:rFonts w:hint="eastAsia"/>
          <w:sz w:val="24"/>
          <w:szCs w:val="24"/>
        </w:rPr>
        <w:t xml:space="preserve">　小中学生・先生</w:t>
      </w:r>
      <w:r w:rsidR="00C46CAC">
        <w:rPr>
          <w:rFonts w:hint="eastAsia"/>
          <w:sz w:val="24"/>
          <w:szCs w:val="24"/>
        </w:rPr>
        <w:t xml:space="preserve">　</w:t>
      </w:r>
      <w:r w:rsidR="00C46CAC">
        <w:rPr>
          <w:rFonts w:hint="eastAsia"/>
          <w:sz w:val="24"/>
          <w:szCs w:val="24"/>
        </w:rPr>
        <w:t>-</w:t>
      </w:r>
      <w:r w:rsidR="00C46CAC">
        <w:rPr>
          <w:rFonts w:hint="eastAsia"/>
          <w:sz w:val="24"/>
          <w:szCs w:val="24"/>
        </w:rPr>
        <w:t xml:space="preserve">　</w:t>
      </w:r>
      <w:r w:rsidR="00C46CAC">
        <w:rPr>
          <w:rFonts w:hint="eastAsia"/>
          <w:sz w:val="24"/>
          <w:szCs w:val="24"/>
        </w:rPr>
        <w:t>-</w:t>
      </w:r>
      <w:r w:rsidR="00C46CAC">
        <w:rPr>
          <w:rFonts w:hint="eastAsia"/>
          <w:sz w:val="24"/>
          <w:szCs w:val="24"/>
        </w:rPr>
        <w:t xml:space="preserve">　</w:t>
      </w:r>
      <w:r w:rsidR="00C46CAC">
        <w:rPr>
          <w:rFonts w:hint="eastAsia"/>
          <w:sz w:val="24"/>
          <w:szCs w:val="24"/>
        </w:rPr>
        <w:t>-</w:t>
      </w:r>
      <w:r w:rsidR="00C46CAC">
        <w:rPr>
          <w:rFonts w:hint="eastAsia"/>
          <w:sz w:val="24"/>
          <w:szCs w:val="24"/>
        </w:rPr>
        <w:t xml:space="preserve">　鳥取大</w:t>
      </w:r>
      <w:r w:rsidR="00E40D89">
        <w:rPr>
          <w:rFonts w:hint="eastAsia"/>
          <w:sz w:val="24"/>
          <w:szCs w:val="24"/>
        </w:rPr>
        <w:t>、リスーピア</w:t>
      </w:r>
    </w:p>
    <w:p w:rsidR="00C46CAC" w:rsidRDefault="00C46CAC">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 xml:space="preserve">　</w:t>
      </w:r>
      <w:r>
        <w:rPr>
          <w:rFonts w:hint="eastAsia"/>
          <w:sz w:val="24"/>
          <w:szCs w:val="24"/>
        </w:rPr>
        <w:t>2</w:t>
      </w:r>
      <w:r>
        <w:rPr>
          <w:rFonts w:hint="eastAsia"/>
          <w:sz w:val="24"/>
          <w:szCs w:val="24"/>
        </w:rPr>
        <w:t xml:space="preserve">　高校生・先生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阪大</w:t>
      </w:r>
      <w:r w:rsidR="00E40D89">
        <w:rPr>
          <w:rFonts w:hint="eastAsia"/>
          <w:sz w:val="24"/>
          <w:szCs w:val="24"/>
        </w:rPr>
        <w:t>、数学学習の栞</w:t>
      </w:r>
    </w:p>
    <w:p w:rsidR="00C46CAC" w:rsidRDefault="00C46CAC">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3</w:t>
      </w:r>
      <w:r>
        <w:rPr>
          <w:rFonts w:hint="eastAsia"/>
          <w:sz w:val="24"/>
          <w:szCs w:val="24"/>
        </w:rPr>
        <w:t xml:space="preserve">　大学生・先生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上智大、米国</w:t>
      </w:r>
      <w:r>
        <w:rPr>
          <w:rFonts w:hint="eastAsia"/>
          <w:sz w:val="24"/>
          <w:szCs w:val="24"/>
        </w:rPr>
        <w:t>MAM</w:t>
      </w:r>
    </w:p>
    <w:p w:rsidR="00C46CAC" w:rsidRDefault="00C46CAC">
      <w:pPr>
        <w:rPr>
          <w:sz w:val="24"/>
          <w:szCs w:val="24"/>
        </w:rPr>
      </w:pPr>
      <w:r>
        <w:rPr>
          <w:rFonts w:hint="eastAsia"/>
          <w:sz w:val="24"/>
          <w:szCs w:val="24"/>
        </w:rPr>
        <w:t xml:space="preserve">                </w:t>
      </w:r>
      <w:r w:rsidR="00966159">
        <w:rPr>
          <w:rFonts w:hint="eastAsia"/>
          <w:sz w:val="24"/>
          <w:szCs w:val="24"/>
        </w:rPr>
        <w:t xml:space="preserve">　　　</w:t>
      </w:r>
      <w:r>
        <w:rPr>
          <w:rFonts w:hint="eastAsia"/>
          <w:sz w:val="24"/>
          <w:szCs w:val="24"/>
        </w:rPr>
        <w:t>4</w:t>
      </w:r>
      <w:r>
        <w:rPr>
          <w:rFonts w:hint="eastAsia"/>
          <w:sz w:val="24"/>
          <w:szCs w:val="24"/>
        </w:rPr>
        <w:t xml:space="preserve">　社会人・企業人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東大駒場、お茶大、米国</w:t>
      </w:r>
      <w:r>
        <w:rPr>
          <w:rFonts w:hint="eastAsia"/>
          <w:sz w:val="24"/>
          <w:szCs w:val="24"/>
        </w:rPr>
        <w:t>MAM</w:t>
      </w:r>
    </w:p>
    <w:p w:rsidR="005558EC" w:rsidRDefault="005558EC">
      <w:pPr>
        <w:rPr>
          <w:sz w:val="24"/>
          <w:szCs w:val="24"/>
        </w:rPr>
      </w:pPr>
    </w:p>
    <w:p w:rsidR="00C46CAC" w:rsidRDefault="000F6651" w:rsidP="000F6651">
      <w:pPr>
        <w:rPr>
          <w:sz w:val="24"/>
          <w:szCs w:val="24"/>
        </w:rPr>
      </w:pPr>
      <w:r>
        <w:rPr>
          <w:rFonts w:hint="eastAsia"/>
          <w:sz w:val="24"/>
          <w:szCs w:val="24"/>
        </w:rPr>
        <w:t xml:space="preserve">Ⅳ　着眼点　</w:t>
      </w:r>
      <w:r w:rsidR="00C46CAC">
        <w:rPr>
          <w:rFonts w:hint="eastAsia"/>
          <w:sz w:val="24"/>
          <w:szCs w:val="24"/>
        </w:rPr>
        <w:t>a</w:t>
      </w:r>
      <w:r>
        <w:rPr>
          <w:rFonts w:hint="eastAsia"/>
          <w:sz w:val="24"/>
          <w:szCs w:val="24"/>
        </w:rPr>
        <w:t xml:space="preserve">　数学の学習意欲、基礎的数学力を向上させる数学教育方式を編み出して欲しい。</w:t>
      </w:r>
    </w:p>
    <w:p w:rsidR="000F6651" w:rsidRDefault="000F6651" w:rsidP="000F6651">
      <w:pPr>
        <w:rPr>
          <w:sz w:val="24"/>
          <w:szCs w:val="24"/>
        </w:rPr>
      </w:pPr>
      <w:r>
        <w:rPr>
          <w:rFonts w:hint="eastAsia"/>
          <w:sz w:val="24"/>
          <w:szCs w:val="24"/>
        </w:rPr>
        <w:t xml:space="preserve">　　　　　　　</w:t>
      </w:r>
      <w:r w:rsidR="00195661">
        <w:rPr>
          <w:rFonts w:hint="eastAsia"/>
          <w:sz w:val="24"/>
          <w:szCs w:val="24"/>
        </w:rPr>
        <w:t xml:space="preserve">　</w:t>
      </w:r>
      <w:r>
        <w:rPr>
          <w:rFonts w:hint="eastAsia"/>
          <w:sz w:val="24"/>
          <w:szCs w:val="24"/>
        </w:rPr>
        <w:t>日常生活に役立つネット教材の普及が望まれる</w:t>
      </w:r>
      <w:r w:rsidR="00195661">
        <w:rPr>
          <w:rFonts w:hint="eastAsia"/>
          <w:sz w:val="24"/>
          <w:szCs w:val="24"/>
        </w:rPr>
        <w:t>。</w:t>
      </w:r>
    </w:p>
    <w:p w:rsidR="00C46CAC" w:rsidRDefault="00195661">
      <w:pPr>
        <w:rPr>
          <w:sz w:val="24"/>
          <w:szCs w:val="24"/>
        </w:rPr>
      </w:pPr>
      <w:r>
        <w:rPr>
          <w:rFonts w:hint="eastAsia"/>
          <w:sz w:val="24"/>
          <w:szCs w:val="24"/>
        </w:rPr>
        <w:t xml:space="preserve">　　　　　</w:t>
      </w:r>
      <w:r w:rsidR="00C46CAC">
        <w:rPr>
          <w:rFonts w:hint="eastAsia"/>
          <w:sz w:val="24"/>
          <w:szCs w:val="24"/>
        </w:rPr>
        <w:t xml:space="preserve">　</w:t>
      </w:r>
      <w:r w:rsidR="00C46CAC">
        <w:rPr>
          <w:rFonts w:hint="eastAsia"/>
          <w:sz w:val="24"/>
          <w:szCs w:val="24"/>
        </w:rPr>
        <w:t>b</w:t>
      </w:r>
      <w:r w:rsidR="00C46CAC">
        <w:rPr>
          <w:rFonts w:hint="eastAsia"/>
          <w:sz w:val="24"/>
          <w:szCs w:val="24"/>
        </w:rPr>
        <w:t xml:space="preserve">　</w:t>
      </w:r>
      <w:r>
        <w:rPr>
          <w:rFonts w:hint="eastAsia"/>
          <w:sz w:val="24"/>
          <w:szCs w:val="24"/>
        </w:rPr>
        <w:t>数学のエリ－トを育成する。地域永続型の数学サ－クルを支援して充実させる事</w:t>
      </w:r>
    </w:p>
    <w:p w:rsidR="00195661" w:rsidRDefault="00195661">
      <w:pPr>
        <w:rPr>
          <w:sz w:val="24"/>
          <w:szCs w:val="24"/>
        </w:rPr>
      </w:pPr>
      <w:r>
        <w:rPr>
          <w:rFonts w:hint="eastAsia"/>
          <w:sz w:val="24"/>
          <w:szCs w:val="24"/>
        </w:rPr>
        <w:t xml:space="preserve">　　　　　　　　が数学の発展に繋がり易い。</w:t>
      </w:r>
    </w:p>
    <w:p w:rsidR="007C7EED" w:rsidRDefault="00195661">
      <w:pPr>
        <w:rPr>
          <w:sz w:val="24"/>
          <w:szCs w:val="24"/>
        </w:rPr>
      </w:pPr>
      <w:r>
        <w:rPr>
          <w:rFonts w:hint="eastAsia"/>
          <w:sz w:val="24"/>
          <w:szCs w:val="24"/>
        </w:rPr>
        <w:t xml:space="preserve">　　　　　　</w:t>
      </w:r>
      <w:r w:rsidR="007C7EED">
        <w:rPr>
          <w:rFonts w:hint="eastAsia"/>
          <w:sz w:val="24"/>
          <w:szCs w:val="24"/>
        </w:rPr>
        <w:t>c</w:t>
      </w:r>
      <w:r>
        <w:rPr>
          <w:rFonts w:hint="eastAsia"/>
          <w:sz w:val="24"/>
          <w:szCs w:val="24"/>
        </w:rPr>
        <w:t xml:space="preserve">　数学の先端にあると同時に応用的にも広く関心を持たれそうなトッピクを選んで</w:t>
      </w:r>
    </w:p>
    <w:p w:rsidR="00195661" w:rsidRDefault="00195661">
      <w:pPr>
        <w:rPr>
          <w:sz w:val="24"/>
          <w:szCs w:val="24"/>
        </w:rPr>
      </w:pPr>
      <w:r>
        <w:rPr>
          <w:rFonts w:hint="eastAsia"/>
          <w:sz w:val="24"/>
          <w:szCs w:val="24"/>
        </w:rPr>
        <w:t xml:space="preserve">　　　　　　　　啓蒙活動をする。数学志望者の増大</w:t>
      </w:r>
      <w:r w:rsidR="002D6C30">
        <w:rPr>
          <w:rFonts w:hint="eastAsia"/>
          <w:sz w:val="24"/>
          <w:szCs w:val="24"/>
        </w:rPr>
        <w:t>が期待される。</w:t>
      </w:r>
    </w:p>
    <w:p w:rsidR="007C7EED" w:rsidRDefault="002D6C30">
      <w:pPr>
        <w:rPr>
          <w:sz w:val="24"/>
          <w:szCs w:val="24"/>
        </w:rPr>
      </w:pPr>
      <w:r>
        <w:rPr>
          <w:rFonts w:hint="eastAsia"/>
          <w:sz w:val="24"/>
          <w:szCs w:val="24"/>
        </w:rPr>
        <w:t xml:space="preserve">　　　　　　</w:t>
      </w:r>
      <w:r w:rsidR="007C7EED">
        <w:rPr>
          <w:rFonts w:hint="eastAsia"/>
          <w:sz w:val="24"/>
          <w:szCs w:val="24"/>
        </w:rPr>
        <w:t>d</w:t>
      </w:r>
      <w:r>
        <w:rPr>
          <w:rFonts w:hint="eastAsia"/>
          <w:sz w:val="24"/>
          <w:szCs w:val="24"/>
        </w:rPr>
        <w:t xml:space="preserve">　数学の社会的需要を開発する。数学を活用するテ－マを発掘して研究者の注目を</w:t>
      </w:r>
    </w:p>
    <w:p w:rsidR="002D6C30" w:rsidRDefault="002D6C30">
      <w:pPr>
        <w:rPr>
          <w:sz w:val="24"/>
          <w:szCs w:val="24"/>
        </w:rPr>
      </w:pPr>
      <w:r>
        <w:rPr>
          <w:rFonts w:hint="eastAsia"/>
          <w:sz w:val="24"/>
          <w:szCs w:val="24"/>
        </w:rPr>
        <w:t xml:space="preserve">　　　　　　　　集め、その所在を明示して社会の発展に結び付けて</w:t>
      </w:r>
      <w:r w:rsidR="00347062">
        <w:rPr>
          <w:rFonts w:hint="eastAsia"/>
          <w:sz w:val="24"/>
          <w:szCs w:val="24"/>
        </w:rPr>
        <w:t>行く。</w:t>
      </w:r>
    </w:p>
    <w:p w:rsidR="00966159" w:rsidRDefault="00966159">
      <w:pPr>
        <w:rPr>
          <w:sz w:val="24"/>
          <w:szCs w:val="24"/>
        </w:rPr>
      </w:pPr>
    </w:p>
    <w:p w:rsidR="007C7EED" w:rsidRPr="00BA30DA" w:rsidRDefault="008E6411">
      <w:pPr>
        <w:rPr>
          <w:sz w:val="24"/>
          <w:szCs w:val="24"/>
        </w:rPr>
      </w:pPr>
      <w:r>
        <w:rPr>
          <w:rFonts w:hint="eastAsia"/>
          <w:sz w:val="24"/>
          <w:szCs w:val="24"/>
        </w:rPr>
        <w:t xml:space="preserve">　米国では社会の各階層に</w:t>
      </w:r>
      <w:r w:rsidR="007C7EED">
        <w:rPr>
          <w:rFonts w:hint="eastAsia"/>
          <w:sz w:val="24"/>
          <w:szCs w:val="24"/>
        </w:rPr>
        <w:t>モニターが居て、毎年の行事を</w:t>
      </w:r>
      <w:r w:rsidR="000F6651">
        <w:rPr>
          <w:rFonts w:hint="eastAsia"/>
          <w:sz w:val="24"/>
          <w:szCs w:val="24"/>
        </w:rPr>
        <w:t>批評する意見が多く集まって次の改善に資する様になっている。</w:t>
      </w:r>
      <w:r w:rsidR="005102C7">
        <w:rPr>
          <w:rFonts w:hint="eastAsia"/>
          <w:sz w:val="24"/>
          <w:szCs w:val="24"/>
        </w:rPr>
        <w:t>日本でも評価やご意見をお寄せ頂きたい。</w:t>
      </w:r>
    </w:p>
    <w:sectPr w:rsidR="007C7EED" w:rsidRPr="00BA30DA" w:rsidSect="00966159">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F7D" w:rsidRDefault="009A1F7D" w:rsidP="008E6411">
      <w:r>
        <w:separator/>
      </w:r>
    </w:p>
  </w:endnote>
  <w:endnote w:type="continuationSeparator" w:id="0">
    <w:p w:rsidR="009A1F7D" w:rsidRDefault="009A1F7D" w:rsidP="008E641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F7D" w:rsidRDefault="009A1F7D" w:rsidP="008E6411">
      <w:r>
        <w:separator/>
      </w:r>
    </w:p>
  </w:footnote>
  <w:footnote w:type="continuationSeparator" w:id="0">
    <w:p w:rsidR="009A1F7D" w:rsidRDefault="009A1F7D" w:rsidP="008E64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0DA"/>
    <w:rsid w:val="00026F44"/>
    <w:rsid w:val="000F6651"/>
    <w:rsid w:val="0013578C"/>
    <w:rsid w:val="001507B5"/>
    <w:rsid w:val="0017595E"/>
    <w:rsid w:val="00195661"/>
    <w:rsid w:val="00215DFC"/>
    <w:rsid w:val="002D6C30"/>
    <w:rsid w:val="002F5157"/>
    <w:rsid w:val="0032014E"/>
    <w:rsid w:val="0033426F"/>
    <w:rsid w:val="00347062"/>
    <w:rsid w:val="003707A9"/>
    <w:rsid w:val="003733DC"/>
    <w:rsid w:val="003A127E"/>
    <w:rsid w:val="0047577F"/>
    <w:rsid w:val="00485B98"/>
    <w:rsid w:val="004D7879"/>
    <w:rsid w:val="005102C7"/>
    <w:rsid w:val="0052532F"/>
    <w:rsid w:val="005558EC"/>
    <w:rsid w:val="005616DA"/>
    <w:rsid w:val="0057027E"/>
    <w:rsid w:val="006042DD"/>
    <w:rsid w:val="0066232A"/>
    <w:rsid w:val="00670F3E"/>
    <w:rsid w:val="00671531"/>
    <w:rsid w:val="006C7EBD"/>
    <w:rsid w:val="00766558"/>
    <w:rsid w:val="00793ABD"/>
    <w:rsid w:val="007B1DDD"/>
    <w:rsid w:val="007C7EED"/>
    <w:rsid w:val="007E1EF1"/>
    <w:rsid w:val="007E7BDF"/>
    <w:rsid w:val="00886D88"/>
    <w:rsid w:val="008E6411"/>
    <w:rsid w:val="009263FD"/>
    <w:rsid w:val="00966159"/>
    <w:rsid w:val="009A1056"/>
    <w:rsid w:val="009A1F7D"/>
    <w:rsid w:val="009D5A49"/>
    <w:rsid w:val="00A040A0"/>
    <w:rsid w:val="00A1306D"/>
    <w:rsid w:val="00A30A6B"/>
    <w:rsid w:val="00AF2CC4"/>
    <w:rsid w:val="00B211F9"/>
    <w:rsid w:val="00B24FE2"/>
    <w:rsid w:val="00BA30DA"/>
    <w:rsid w:val="00C35F1D"/>
    <w:rsid w:val="00C46CAC"/>
    <w:rsid w:val="00CB2272"/>
    <w:rsid w:val="00DA2419"/>
    <w:rsid w:val="00E40D89"/>
    <w:rsid w:val="00E72DEE"/>
    <w:rsid w:val="00E7627F"/>
    <w:rsid w:val="00E96509"/>
    <w:rsid w:val="00EA0ECD"/>
    <w:rsid w:val="00F0451E"/>
    <w:rsid w:val="00F2015D"/>
    <w:rsid w:val="00F771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4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3ABD"/>
    <w:rPr>
      <w:color w:val="0000FF" w:themeColor="hyperlink"/>
      <w:u w:val="single"/>
    </w:rPr>
  </w:style>
  <w:style w:type="paragraph" w:styleId="a4">
    <w:name w:val="header"/>
    <w:basedOn w:val="a"/>
    <w:link w:val="a5"/>
    <w:uiPriority w:val="99"/>
    <w:semiHidden/>
    <w:unhideWhenUsed/>
    <w:rsid w:val="008E6411"/>
    <w:pPr>
      <w:tabs>
        <w:tab w:val="center" w:pos="4252"/>
        <w:tab w:val="right" w:pos="8504"/>
      </w:tabs>
      <w:snapToGrid w:val="0"/>
    </w:pPr>
  </w:style>
  <w:style w:type="character" w:customStyle="1" w:styleId="a5">
    <w:name w:val="ヘッダー (文字)"/>
    <w:basedOn w:val="a0"/>
    <w:link w:val="a4"/>
    <w:uiPriority w:val="99"/>
    <w:semiHidden/>
    <w:rsid w:val="008E6411"/>
  </w:style>
  <w:style w:type="paragraph" w:styleId="a6">
    <w:name w:val="footer"/>
    <w:basedOn w:val="a"/>
    <w:link w:val="a7"/>
    <w:uiPriority w:val="99"/>
    <w:semiHidden/>
    <w:unhideWhenUsed/>
    <w:rsid w:val="008E6411"/>
    <w:pPr>
      <w:tabs>
        <w:tab w:val="center" w:pos="4252"/>
        <w:tab w:val="right" w:pos="8504"/>
      </w:tabs>
      <w:snapToGrid w:val="0"/>
    </w:pPr>
  </w:style>
  <w:style w:type="character" w:customStyle="1" w:styleId="a7">
    <w:name w:val="フッター (文字)"/>
    <w:basedOn w:val="a0"/>
    <w:link w:val="a6"/>
    <w:uiPriority w:val="99"/>
    <w:semiHidden/>
    <w:rsid w:val="008E6411"/>
  </w:style>
  <w:style w:type="character" w:styleId="a8">
    <w:name w:val="Placeholder Text"/>
    <w:basedOn w:val="a0"/>
    <w:uiPriority w:val="99"/>
    <w:semiHidden/>
    <w:rsid w:val="0032014E"/>
    <w:rPr>
      <w:color w:val="808080"/>
    </w:rPr>
  </w:style>
  <w:style w:type="paragraph" w:styleId="a9">
    <w:name w:val="Balloon Text"/>
    <w:basedOn w:val="a"/>
    <w:link w:val="aa"/>
    <w:uiPriority w:val="99"/>
    <w:semiHidden/>
    <w:unhideWhenUsed/>
    <w:rsid w:val="003201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014E"/>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gktani@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28</cp:revision>
  <cp:lastPrinted>2014-04-03T03:18:00Z</cp:lastPrinted>
  <dcterms:created xsi:type="dcterms:W3CDTF">2012-09-03T01:49:00Z</dcterms:created>
  <dcterms:modified xsi:type="dcterms:W3CDTF">2014-04-03T03:19:00Z</dcterms:modified>
</cp:coreProperties>
</file>